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D" w:rsidRDefault="0035261E" w:rsidP="0035261E">
      <w:pPr>
        <w:jc w:val="center"/>
        <w:rPr>
          <w:b/>
          <w:sz w:val="28"/>
          <w:szCs w:val="28"/>
        </w:rPr>
      </w:pPr>
      <w:r w:rsidRPr="0035261E">
        <w:rPr>
          <w:b/>
          <w:sz w:val="28"/>
          <w:szCs w:val="28"/>
        </w:rPr>
        <w:t>Columbus Transit: Rules and Regulations for the Easy Rider Program</w:t>
      </w:r>
      <w:bookmarkStart w:id="0" w:name="_GoBack"/>
      <w:bookmarkEnd w:id="0"/>
    </w:p>
    <w:p w:rsidR="0035261E" w:rsidRPr="0035261E" w:rsidRDefault="0035261E" w:rsidP="0035261E">
      <w:pPr>
        <w:rPr>
          <w:b/>
        </w:rPr>
      </w:pPr>
      <w:r w:rsidRPr="0035261E">
        <w:rPr>
          <w:b/>
        </w:rPr>
        <w:t>Boarding the city bus:</w:t>
      </w:r>
    </w:p>
    <w:p w:rsidR="0035261E" w:rsidRPr="009C607A" w:rsidRDefault="0035261E" w:rsidP="0035261E">
      <w:pPr>
        <w:rPr>
          <w:sz w:val="18"/>
          <w:szCs w:val="20"/>
        </w:rPr>
      </w:pPr>
      <w:r w:rsidRPr="009C607A">
        <w:rPr>
          <w:sz w:val="18"/>
          <w:szCs w:val="20"/>
        </w:rPr>
        <w:t>1. Wait for the bus to come to a full stop before attempting to board.</w:t>
      </w:r>
    </w:p>
    <w:p w:rsidR="0035261E" w:rsidRPr="009C607A" w:rsidRDefault="0035261E" w:rsidP="0035261E">
      <w:pPr>
        <w:rPr>
          <w:sz w:val="18"/>
          <w:szCs w:val="20"/>
        </w:rPr>
      </w:pPr>
      <w:r w:rsidRPr="009C607A">
        <w:rPr>
          <w:sz w:val="18"/>
          <w:szCs w:val="20"/>
        </w:rPr>
        <w:t>2.  Be polite and take your turn getting on the bus.</w:t>
      </w:r>
    </w:p>
    <w:p w:rsidR="0035261E" w:rsidRPr="009C607A" w:rsidRDefault="0035261E" w:rsidP="0035261E">
      <w:pPr>
        <w:rPr>
          <w:sz w:val="18"/>
          <w:szCs w:val="20"/>
        </w:rPr>
      </w:pPr>
      <w:r w:rsidRPr="009C607A">
        <w:rPr>
          <w:sz w:val="18"/>
          <w:szCs w:val="20"/>
        </w:rPr>
        <w:t>3.  Use the handrail.</w:t>
      </w:r>
    </w:p>
    <w:p w:rsidR="00D22773" w:rsidRPr="009C607A" w:rsidRDefault="00D22773" w:rsidP="0035261E">
      <w:pPr>
        <w:rPr>
          <w:b/>
          <w:color w:val="FF0000"/>
          <w:sz w:val="18"/>
          <w:szCs w:val="20"/>
        </w:rPr>
      </w:pPr>
      <w:r w:rsidRPr="009C607A">
        <w:rPr>
          <w:b/>
          <w:color w:val="FF0000"/>
          <w:sz w:val="18"/>
          <w:szCs w:val="20"/>
        </w:rPr>
        <w:t xml:space="preserve">4.  </w:t>
      </w:r>
      <w:r w:rsidRPr="009C607A">
        <w:rPr>
          <w:b/>
          <w:i/>
          <w:color w:val="FF0000"/>
          <w:sz w:val="18"/>
          <w:szCs w:val="20"/>
        </w:rPr>
        <w:t>Show the driver your Easy Rider Buss Pass upon boarding the bus.  Be sure the expiration date is visible.</w:t>
      </w:r>
      <w:r w:rsidRPr="009C607A">
        <w:rPr>
          <w:b/>
          <w:color w:val="FF0000"/>
          <w:sz w:val="18"/>
          <w:szCs w:val="20"/>
        </w:rPr>
        <w:t xml:space="preserve">  </w:t>
      </w:r>
    </w:p>
    <w:p w:rsidR="00C11080" w:rsidRPr="009C607A" w:rsidRDefault="0035261E" w:rsidP="0035261E">
      <w:pPr>
        <w:rPr>
          <w:b/>
          <w:sz w:val="20"/>
        </w:rPr>
      </w:pPr>
      <w:r w:rsidRPr="009C607A">
        <w:rPr>
          <w:b/>
          <w:sz w:val="20"/>
        </w:rPr>
        <w:t>Conduct on the city bus:</w:t>
      </w:r>
    </w:p>
    <w:p w:rsidR="0035261E" w:rsidRPr="009C607A" w:rsidRDefault="0035261E" w:rsidP="0035261E">
      <w:pPr>
        <w:rPr>
          <w:b/>
          <w:sz w:val="20"/>
        </w:rPr>
      </w:pPr>
      <w:r w:rsidRPr="009C607A">
        <w:rPr>
          <w:sz w:val="18"/>
          <w:szCs w:val="20"/>
        </w:rPr>
        <w:t>1.  Follow the driver’s directions.</w:t>
      </w:r>
    </w:p>
    <w:p w:rsidR="0035261E" w:rsidRPr="009C607A" w:rsidRDefault="0035261E" w:rsidP="0035261E">
      <w:pPr>
        <w:rPr>
          <w:sz w:val="18"/>
          <w:szCs w:val="20"/>
        </w:rPr>
      </w:pPr>
      <w:r w:rsidRPr="009C607A">
        <w:rPr>
          <w:sz w:val="18"/>
          <w:szCs w:val="20"/>
        </w:rPr>
        <w:t xml:space="preserve">2.  Walk to a seat and remain there.  If a seat is not available for you, you must hold onto the standee rails.  Do not move around or leave your seat while the bus is moving.  </w:t>
      </w:r>
    </w:p>
    <w:p w:rsidR="0035261E" w:rsidRPr="009C607A" w:rsidRDefault="0035261E" w:rsidP="0035261E">
      <w:pPr>
        <w:rPr>
          <w:sz w:val="18"/>
          <w:szCs w:val="20"/>
        </w:rPr>
      </w:pPr>
      <w:r w:rsidRPr="009C607A">
        <w:rPr>
          <w:sz w:val="18"/>
          <w:szCs w:val="20"/>
        </w:rPr>
        <w:t>3.  Do not talk to the driver unless it is an emergency.</w:t>
      </w:r>
    </w:p>
    <w:p w:rsidR="0035261E" w:rsidRPr="009C607A" w:rsidRDefault="0035261E" w:rsidP="0035261E">
      <w:pPr>
        <w:rPr>
          <w:sz w:val="18"/>
          <w:szCs w:val="20"/>
        </w:rPr>
      </w:pPr>
      <w:r w:rsidRPr="009C607A">
        <w:rPr>
          <w:sz w:val="18"/>
          <w:szCs w:val="20"/>
        </w:rPr>
        <w:t>4.  Talk quietly so the driver can hear traffic sounds.</w:t>
      </w:r>
    </w:p>
    <w:p w:rsidR="0035261E" w:rsidRPr="009C607A" w:rsidRDefault="0035261E" w:rsidP="0035261E">
      <w:pPr>
        <w:rPr>
          <w:sz w:val="18"/>
          <w:szCs w:val="20"/>
        </w:rPr>
      </w:pPr>
      <w:r w:rsidRPr="009C607A">
        <w:rPr>
          <w:sz w:val="18"/>
          <w:szCs w:val="20"/>
        </w:rPr>
        <w:t>5.  Keep arms, feet and s</w:t>
      </w:r>
      <w:r w:rsidR="00C11080" w:rsidRPr="009C607A">
        <w:rPr>
          <w:sz w:val="18"/>
          <w:szCs w:val="20"/>
        </w:rPr>
        <w:t>c</w:t>
      </w:r>
      <w:r w:rsidRPr="009C607A">
        <w:rPr>
          <w:sz w:val="18"/>
          <w:szCs w:val="20"/>
        </w:rPr>
        <w:t>hool books out of the aisle.</w:t>
      </w:r>
    </w:p>
    <w:p w:rsidR="0035261E" w:rsidRPr="009C607A" w:rsidRDefault="0035261E" w:rsidP="0035261E">
      <w:pPr>
        <w:rPr>
          <w:sz w:val="18"/>
          <w:szCs w:val="20"/>
        </w:rPr>
      </w:pPr>
      <w:r w:rsidRPr="009C607A">
        <w:rPr>
          <w:sz w:val="18"/>
          <w:szCs w:val="20"/>
        </w:rPr>
        <w:t>6.  Do not open or close the windows without the driver’s permission.</w:t>
      </w:r>
    </w:p>
    <w:p w:rsidR="0035261E" w:rsidRPr="009C607A" w:rsidRDefault="0035261E" w:rsidP="0035261E">
      <w:pPr>
        <w:rPr>
          <w:sz w:val="18"/>
          <w:szCs w:val="20"/>
        </w:rPr>
      </w:pPr>
      <w:r w:rsidRPr="009C607A">
        <w:rPr>
          <w:sz w:val="18"/>
          <w:szCs w:val="20"/>
        </w:rPr>
        <w:t xml:space="preserve">7.  Keep hands </w:t>
      </w:r>
      <w:r w:rsidR="00C11080" w:rsidRPr="009C607A">
        <w:rPr>
          <w:sz w:val="18"/>
          <w:szCs w:val="20"/>
        </w:rPr>
        <w:t>an</w:t>
      </w:r>
      <w:r w:rsidRPr="009C607A">
        <w:rPr>
          <w:sz w:val="18"/>
          <w:szCs w:val="20"/>
        </w:rPr>
        <w:t>d head inside the bus.  Do not stick anything outside of the bus.</w:t>
      </w:r>
    </w:p>
    <w:p w:rsidR="0035261E" w:rsidRPr="009C607A" w:rsidRDefault="0035261E" w:rsidP="0035261E">
      <w:pPr>
        <w:rPr>
          <w:sz w:val="18"/>
          <w:szCs w:val="20"/>
        </w:rPr>
      </w:pPr>
      <w:r w:rsidRPr="009C607A">
        <w:rPr>
          <w:sz w:val="18"/>
          <w:szCs w:val="20"/>
        </w:rPr>
        <w:t xml:space="preserve">8.  Loud, profane language or yelling is not permitted on the bus.  </w:t>
      </w:r>
    </w:p>
    <w:p w:rsidR="0035261E" w:rsidRPr="009C607A" w:rsidRDefault="0035261E" w:rsidP="0035261E">
      <w:pPr>
        <w:rPr>
          <w:sz w:val="18"/>
          <w:szCs w:val="20"/>
        </w:rPr>
      </w:pPr>
      <w:r w:rsidRPr="009C607A">
        <w:rPr>
          <w:sz w:val="18"/>
          <w:szCs w:val="20"/>
        </w:rPr>
        <w:t>9.  Smoking or any use of tobacco is not permitted on the bus.</w:t>
      </w:r>
    </w:p>
    <w:p w:rsidR="0035261E" w:rsidRPr="009C607A" w:rsidRDefault="0035261E" w:rsidP="0035261E">
      <w:pPr>
        <w:rPr>
          <w:sz w:val="18"/>
          <w:szCs w:val="20"/>
        </w:rPr>
      </w:pPr>
      <w:r w:rsidRPr="009C607A">
        <w:rPr>
          <w:sz w:val="18"/>
          <w:szCs w:val="20"/>
        </w:rPr>
        <w:t>10.  Mat</w:t>
      </w:r>
      <w:r w:rsidR="00C11080" w:rsidRPr="009C607A">
        <w:rPr>
          <w:sz w:val="18"/>
          <w:szCs w:val="20"/>
        </w:rPr>
        <w:t>c</w:t>
      </w:r>
      <w:r w:rsidRPr="009C607A">
        <w:rPr>
          <w:sz w:val="18"/>
          <w:szCs w:val="20"/>
        </w:rPr>
        <w:t>hes and/or lighters are not permitted on the bus.</w:t>
      </w:r>
    </w:p>
    <w:p w:rsidR="0035261E" w:rsidRPr="009C607A" w:rsidRDefault="0035261E" w:rsidP="0035261E">
      <w:pPr>
        <w:rPr>
          <w:sz w:val="18"/>
          <w:szCs w:val="20"/>
        </w:rPr>
      </w:pPr>
      <w:r w:rsidRPr="009C607A">
        <w:rPr>
          <w:sz w:val="18"/>
          <w:szCs w:val="20"/>
        </w:rPr>
        <w:t>11.  Do not deface or litter the bus.</w:t>
      </w:r>
    </w:p>
    <w:p w:rsidR="0035261E" w:rsidRPr="009C607A" w:rsidRDefault="0035261E" w:rsidP="0035261E">
      <w:pPr>
        <w:rPr>
          <w:sz w:val="18"/>
          <w:szCs w:val="20"/>
        </w:rPr>
      </w:pPr>
      <w:r w:rsidRPr="009C607A">
        <w:rPr>
          <w:sz w:val="18"/>
          <w:szCs w:val="20"/>
        </w:rPr>
        <w:t xml:space="preserve">12.  Do not tamper with any safety device or any other equipment on the bus.  </w:t>
      </w:r>
    </w:p>
    <w:p w:rsidR="0035261E" w:rsidRPr="009C607A" w:rsidRDefault="0035261E" w:rsidP="0035261E">
      <w:pPr>
        <w:rPr>
          <w:sz w:val="18"/>
          <w:szCs w:val="20"/>
        </w:rPr>
      </w:pPr>
      <w:r w:rsidRPr="009C607A">
        <w:rPr>
          <w:sz w:val="18"/>
          <w:szCs w:val="20"/>
        </w:rPr>
        <w:t xml:space="preserve">13.  Keep hands, feet and other objects to yourself.  </w:t>
      </w:r>
    </w:p>
    <w:p w:rsidR="009050C9" w:rsidRPr="009C607A" w:rsidRDefault="009050C9" w:rsidP="009050C9">
      <w:pPr>
        <w:rPr>
          <w:sz w:val="18"/>
          <w:szCs w:val="20"/>
        </w:rPr>
      </w:pPr>
      <w:r w:rsidRPr="009C607A">
        <w:rPr>
          <w:sz w:val="18"/>
          <w:szCs w:val="20"/>
        </w:rPr>
        <w:t>14. Music and game play permitted with head phones/ear buds only. Please make sure volume is low enough not to be heard by        others.</w:t>
      </w:r>
    </w:p>
    <w:p w:rsidR="009050C9" w:rsidRPr="009C607A" w:rsidRDefault="009050C9" w:rsidP="009050C9">
      <w:pPr>
        <w:rPr>
          <w:sz w:val="18"/>
          <w:szCs w:val="20"/>
        </w:rPr>
      </w:pPr>
      <w:r w:rsidRPr="009C607A">
        <w:rPr>
          <w:sz w:val="18"/>
          <w:szCs w:val="20"/>
        </w:rPr>
        <w:t>15. Cell phones must be muted. Speaker chat is prohibited.</w:t>
      </w:r>
    </w:p>
    <w:p w:rsidR="009050C9" w:rsidRPr="009C607A" w:rsidRDefault="009050C9" w:rsidP="009050C9">
      <w:pPr>
        <w:rPr>
          <w:sz w:val="18"/>
          <w:szCs w:val="20"/>
        </w:rPr>
      </w:pPr>
      <w:r w:rsidRPr="009C607A">
        <w:rPr>
          <w:sz w:val="18"/>
          <w:szCs w:val="20"/>
        </w:rPr>
        <w:t>16. No open containers of food or drink.</w:t>
      </w:r>
    </w:p>
    <w:p w:rsidR="009050C9" w:rsidRPr="009C607A" w:rsidRDefault="009050C9" w:rsidP="009050C9">
      <w:pPr>
        <w:rPr>
          <w:sz w:val="18"/>
          <w:szCs w:val="20"/>
        </w:rPr>
      </w:pPr>
      <w:r w:rsidRPr="009C607A">
        <w:rPr>
          <w:sz w:val="18"/>
          <w:szCs w:val="20"/>
        </w:rPr>
        <w:t>17. No feet in seats.</w:t>
      </w:r>
    </w:p>
    <w:p w:rsidR="009050C9" w:rsidRPr="009C607A" w:rsidRDefault="009050C9" w:rsidP="009050C9">
      <w:pPr>
        <w:rPr>
          <w:sz w:val="18"/>
          <w:szCs w:val="20"/>
        </w:rPr>
      </w:pPr>
      <w:r w:rsidRPr="009C607A">
        <w:rPr>
          <w:sz w:val="18"/>
          <w:szCs w:val="20"/>
        </w:rPr>
        <w:t>18. No “</w:t>
      </w:r>
      <w:r w:rsidR="00F0295B" w:rsidRPr="009C607A">
        <w:rPr>
          <w:sz w:val="18"/>
          <w:szCs w:val="20"/>
        </w:rPr>
        <w:t>j</w:t>
      </w:r>
      <w:r w:rsidRPr="009C607A">
        <w:rPr>
          <w:sz w:val="18"/>
          <w:szCs w:val="20"/>
        </w:rPr>
        <w:t>oyriding”</w:t>
      </w:r>
      <w:r w:rsidR="00F0295B" w:rsidRPr="009C607A">
        <w:rPr>
          <w:sz w:val="18"/>
          <w:szCs w:val="20"/>
        </w:rPr>
        <w:t>. You must have a destination.</w:t>
      </w:r>
    </w:p>
    <w:p w:rsidR="0076259F" w:rsidRPr="009C607A" w:rsidRDefault="0035261E" w:rsidP="0076259F">
      <w:pPr>
        <w:tabs>
          <w:tab w:val="left" w:pos="2610"/>
        </w:tabs>
        <w:rPr>
          <w:b/>
          <w:sz w:val="20"/>
        </w:rPr>
      </w:pPr>
      <w:r w:rsidRPr="009C607A">
        <w:rPr>
          <w:b/>
          <w:sz w:val="20"/>
        </w:rPr>
        <w:t>Leaving the city bus:</w:t>
      </w:r>
      <w:r w:rsidR="0076259F" w:rsidRPr="009C607A">
        <w:rPr>
          <w:b/>
          <w:sz w:val="20"/>
        </w:rPr>
        <w:tab/>
      </w:r>
    </w:p>
    <w:p w:rsidR="0035261E" w:rsidRPr="009C607A" w:rsidRDefault="0035261E" w:rsidP="0035261E">
      <w:pPr>
        <w:rPr>
          <w:sz w:val="18"/>
          <w:szCs w:val="20"/>
        </w:rPr>
      </w:pPr>
      <w:r w:rsidRPr="009C607A">
        <w:rPr>
          <w:sz w:val="18"/>
          <w:szCs w:val="20"/>
        </w:rPr>
        <w:t>1.  Do not leave your seat until the bus comes to a complete stop.</w:t>
      </w:r>
    </w:p>
    <w:p w:rsidR="0035261E" w:rsidRPr="009C607A" w:rsidRDefault="0035261E" w:rsidP="0035261E">
      <w:pPr>
        <w:rPr>
          <w:sz w:val="18"/>
          <w:szCs w:val="20"/>
        </w:rPr>
      </w:pPr>
      <w:r w:rsidRPr="009C607A">
        <w:rPr>
          <w:sz w:val="18"/>
          <w:szCs w:val="20"/>
        </w:rPr>
        <w:t>2.  Wait your turn; do not crowd in front of other passengers.</w:t>
      </w:r>
    </w:p>
    <w:p w:rsidR="0076259F" w:rsidRPr="009C607A" w:rsidRDefault="00C11080" w:rsidP="0035261E">
      <w:pPr>
        <w:rPr>
          <w:sz w:val="18"/>
          <w:szCs w:val="20"/>
        </w:rPr>
      </w:pPr>
      <w:r w:rsidRPr="009C607A">
        <w:rPr>
          <w:sz w:val="18"/>
          <w:szCs w:val="20"/>
        </w:rPr>
        <w:t>3.  Use the handrails and watch your step</w:t>
      </w:r>
      <w:r w:rsidR="009050C9" w:rsidRPr="009C607A">
        <w:rPr>
          <w:sz w:val="18"/>
          <w:szCs w:val="20"/>
        </w:rPr>
        <w:t>.</w:t>
      </w:r>
    </w:p>
    <w:p w:rsidR="0076259F" w:rsidRPr="009C607A" w:rsidRDefault="00C11080" w:rsidP="0035261E">
      <w:pPr>
        <w:rPr>
          <w:sz w:val="18"/>
          <w:szCs w:val="20"/>
        </w:rPr>
      </w:pPr>
      <w:r w:rsidRPr="009C607A">
        <w:rPr>
          <w:sz w:val="18"/>
          <w:szCs w:val="20"/>
        </w:rPr>
        <w:t>4</w:t>
      </w:r>
      <w:r w:rsidR="0076259F" w:rsidRPr="009C607A">
        <w:rPr>
          <w:sz w:val="18"/>
          <w:szCs w:val="20"/>
        </w:rPr>
        <w:t>.  Look both ways and check for turning traffic before you cross the street.</w:t>
      </w:r>
    </w:p>
    <w:p w:rsidR="0076259F" w:rsidRPr="009C607A" w:rsidRDefault="00C11080" w:rsidP="0035261E">
      <w:pPr>
        <w:rPr>
          <w:sz w:val="18"/>
          <w:szCs w:val="20"/>
        </w:rPr>
      </w:pPr>
      <w:r w:rsidRPr="009C607A">
        <w:rPr>
          <w:sz w:val="18"/>
          <w:szCs w:val="20"/>
        </w:rPr>
        <w:t>5</w:t>
      </w:r>
      <w:r w:rsidR="0076259F" w:rsidRPr="009C607A">
        <w:rPr>
          <w:sz w:val="18"/>
          <w:szCs w:val="20"/>
        </w:rPr>
        <w:t xml:space="preserve">.  Follow the driver’s directions at all transfer points.  Courteous behavior is expected at all times.  </w:t>
      </w:r>
    </w:p>
    <w:p w:rsidR="00B579AC" w:rsidRDefault="00064651" w:rsidP="009C607A">
      <w:pPr>
        <w:pStyle w:val="Heading1"/>
        <w:jc w:val="center"/>
        <w:rPr>
          <w:color w:val="auto"/>
          <w:sz w:val="40"/>
          <w:szCs w:val="40"/>
        </w:rPr>
      </w:pPr>
      <w:r>
        <w:rPr>
          <w:noProof/>
          <w:color w:val="auto"/>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0</wp:posOffset>
                </wp:positionV>
                <wp:extent cx="1581150" cy="523240"/>
                <wp:effectExtent l="9525" t="952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23240"/>
                        </a:xfrm>
                        <a:prstGeom prst="rect">
                          <a:avLst/>
                        </a:prstGeom>
                        <a:solidFill>
                          <a:srgbClr val="FFFFFF"/>
                        </a:solidFill>
                        <a:ln w="9525">
                          <a:solidFill>
                            <a:srgbClr val="000000"/>
                          </a:solidFill>
                          <a:miter lim="800000"/>
                          <a:headEnd/>
                          <a:tailEnd/>
                        </a:ln>
                      </wps:spPr>
                      <wps:txbx>
                        <w:txbxContent>
                          <w:p w:rsidR="00B579AC" w:rsidRDefault="00B57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2.5pt;margin-top:0;width:124.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">
                <v:textbox>
                  <w:txbxContent>
                    <w:p w:rsidR="00B579AC" w:rsidRDefault="00B579AC"/>
                  </w:txbxContent>
                </v:textbox>
              </v:shape>
            </w:pict>
          </mc:Fallback>
        </mc:AlternateContent>
      </w:r>
      <w:r>
        <w:rPr>
          <w:noProof/>
          <w:color w:val="auto"/>
          <w:sz w:val="40"/>
          <w:szCs w:val="40"/>
        </w:rPr>
        <mc:AlternateContent>
          <mc:Choice Requires="wps">
            <w:drawing>
              <wp:anchor distT="0" distB="0" distL="114300" distR="114300" simplePos="0" relativeHeight="251658240" behindDoc="0" locked="0" layoutInCell="1" allowOverlap="1">
                <wp:simplePos x="0" y="0"/>
                <wp:positionH relativeFrom="column">
                  <wp:posOffset>5619750</wp:posOffset>
                </wp:positionH>
                <wp:positionV relativeFrom="paragraph">
                  <wp:posOffset>-295275</wp:posOffset>
                </wp:positionV>
                <wp:extent cx="1581150" cy="608965"/>
                <wp:effectExtent l="9525" t="9525" r="952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8965"/>
                        </a:xfrm>
                        <a:prstGeom prst="rect">
                          <a:avLst/>
                        </a:prstGeom>
                        <a:solidFill>
                          <a:schemeClr val="bg1">
                            <a:lumMod val="75000"/>
                            <a:lumOff val="0"/>
                          </a:schemeClr>
                        </a:solidFill>
                        <a:ln w="9525">
                          <a:solidFill>
                            <a:srgbClr val="000000"/>
                          </a:solidFill>
                          <a:miter lim="800000"/>
                          <a:headEnd/>
                          <a:tailEnd/>
                        </a:ln>
                      </wps:spPr>
                      <wps:txbx>
                        <w:txbxContent>
                          <w:p w:rsidR="00B579AC" w:rsidRDefault="00B579AC" w:rsidP="00B579AC">
                            <w:pPr>
                              <w:jc w:val="center"/>
                            </w:pPr>
                            <w: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42.5pt;margin-top:-23.25pt;width:12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" fillcolor="#bfbfbf [2412]">
                <v:textbox>
                  <w:txbxContent>
                    <w:p w:rsidR="00B579AC" w:rsidRDefault="00B579AC" w:rsidP="00B579AC">
                      <w:pPr>
                        <w:jc w:val="center"/>
                      </w:pPr>
                      <w:r>
                        <w:t>OFFICE USE ONLY</w:t>
                      </w:r>
                    </w:p>
                  </w:txbxContent>
                </v:textbox>
              </v:shape>
            </w:pict>
          </mc:Fallback>
        </mc:AlternateContent>
      </w:r>
    </w:p>
    <w:p w:rsidR="009C607A" w:rsidRPr="0075284A" w:rsidRDefault="009C607A" w:rsidP="009C607A">
      <w:pPr>
        <w:pStyle w:val="Heading1"/>
        <w:jc w:val="center"/>
        <w:rPr>
          <w:color w:val="auto"/>
          <w:sz w:val="40"/>
          <w:szCs w:val="40"/>
        </w:rPr>
      </w:pPr>
      <w:r w:rsidRPr="0075284A">
        <w:rPr>
          <w:color w:val="auto"/>
          <w:sz w:val="40"/>
          <w:szCs w:val="40"/>
        </w:rPr>
        <w:t>The ColumBUS Transit Easy Rider Program</w:t>
      </w:r>
    </w:p>
    <w:p w:rsidR="009C607A" w:rsidRDefault="009C607A" w:rsidP="009C607A"/>
    <w:p w:rsidR="009C607A" w:rsidRPr="00B579AC" w:rsidRDefault="009C607A" w:rsidP="009C607A">
      <w:pPr>
        <w:rPr>
          <w:sz w:val="20"/>
        </w:rPr>
      </w:pPr>
      <w:r w:rsidRPr="00B579AC">
        <w:rPr>
          <w:sz w:val="20"/>
        </w:rPr>
        <w:t>Our Goal is to provide safe transportation for your child.  Easy Rider applications can be obtained from any route driver or at ColumBUS Transit depo. If you have a concern or question, please call us:</w:t>
      </w:r>
    </w:p>
    <w:p w:rsidR="009C607A" w:rsidRPr="00B579AC" w:rsidRDefault="009C607A" w:rsidP="009C607A">
      <w:pPr>
        <w:rPr>
          <w:sz w:val="20"/>
        </w:rPr>
      </w:pPr>
      <w:r w:rsidRPr="00B579AC">
        <w:rPr>
          <w:sz w:val="20"/>
        </w:rPr>
        <w:t>Columbus Transit Department 812-376-2506- Monday through Friday 6:30 AM to 5 PM Saturday 8 AM to 12 PM</w:t>
      </w:r>
    </w:p>
    <w:p w:rsidR="009C607A" w:rsidRPr="00B579AC" w:rsidRDefault="009C607A" w:rsidP="009C607A">
      <w:pPr>
        <w:rPr>
          <w:sz w:val="20"/>
        </w:rPr>
      </w:pPr>
      <w:r w:rsidRPr="00B579AC">
        <w:rPr>
          <w:sz w:val="20"/>
        </w:rPr>
        <w:t>Please complete the bottom of this page and return it to the Columbus City Transit Department at 850 Lindsey Street.  Students must provide some form of photo ID. Students will then receive a pass allowing them to use the Easy Rider Program.  Students who do not have this pass will be charged according to the regular route fee.  There is a $5.00 replacement fee for a pass.</w:t>
      </w:r>
    </w:p>
    <w:p w:rsidR="0076259F" w:rsidRPr="00B579AC" w:rsidRDefault="0076259F" w:rsidP="0035261E">
      <w:pPr>
        <w:rPr>
          <w:b/>
          <w:sz w:val="20"/>
        </w:rPr>
      </w:pPr>
      <w:r w:rsidRPr="00B579AC">
        <w:rPr>
          <w:b/>
          <w:sz w:val="20"/>
        </w:rPr>
        <w:t xml:space="preserve">NOTE:  It is a privilege to ride the city bus.  Violation of </w:t>
      </w:r>
      <w:r w:rsidR="00D22773" w:rsidRPr="00B579AC">
        <w:rPr>
          <w:b/>
          <w:sz w:val="20"/>
        </w:rPr>
        <w:t xml:space="preserve">the above rules and regulations </w:t>
      </w:r>
      <w:r w:rsidRPr="00B579AC">
        <w:rPr>
          <w:b/>
          <w:sz w:val="20"/>
        </w:rPr>
        <w:t>may result in suspension of transportation</w:t>
      </w:r>
      <w:r w:rsidR="00D22773" w:rsidRPr="00B579AC">
        <w:rPr>
          <w:b/>
          <w:sz w:val="20"/>
        </w:rPr>
        <w:t xml:space="preserve"> privileges.  </w:t>
      </w:r>
      <w:r w:rsidR="009050C9" w:rsidRPr="00B579AC">
        <w:rPr>
          <w:b/>
          <w:sz w:val="20"/>
        </w:rPr>
        <w:t xml:space="preserve">If anyone is found to be sharing bus passes or using someone else’s pass may result in the suspension of transportation privileges.  </w:t>
      </w:r>
      <w:r w:rsidR="00D22773" w:rsidRPr="00B579AC">
        <w:rPr>
          <w:b/>
          <w:sz w:val="20"/>
        </w:rPr>
        <w:t xml:space="preserve">This program is designed for school age children from ages </w:t>
      </w:r>
      <w:r w:rsidR="0075284A" w:rsidRPr="00B579AC">
        <w:rPr>
          <w:b/>
          <w:sz w:val="20"/>
        </w:rPr>
        <w:t>11</w:t>
      </w:r>
      <w:r w:rsidR="00D22773" w:rsidRPr="00B579AC">
        <w:rPr>
          <w:b/>
          <w:sz w:val="20"/>
        </w:rPr>
        <w:t xml:space="preserve"> to 18 years of age.  </w:t>
      </w:r>
    </w:p>
    <w:p w:rsidR="00D22773" w:rsidRPr="00B579AC" w:rsidRDefault="00D22773" w:rsidP="0035261E">
      <w:pPr>
        <w:rPr>
          <w:b/>
          <w:sz w:val="20"/>
        </w:rPr>
      </w:pPr>
    </w:p>
    <w:p w:rsidR="00C11080" w:rsidRPr="00B579AC" w:rsidRDefault="0075284A" w:rsidP="0035261E">
      <w:pPr>
        <w:rPr>
          <w:sz w:val="20"/>
        </w:rPr>
      </w:pPr>
      <w:r w:rsidRPr="00B579AC">
        <w:rPr>
          <w:sz w:val="20"/>
        </w:rPr>
        <w:t>B</w:t>
      </w:r>
      <w:r w:rsidR="009050C9" w:rsidRPr="00B579AC">
        <w:rPr>
          <w:sz w:val="20"/>
        </w:rPr>
        <w:t>y signing below, you recognize that you have read and understand the “Rules and Regulations for the Columbus Easy Rider Program” which have been established for the safety and comfort of all our riders.</w:t>
      </w:r>
    </w:p>
    <w:p w:rsidR="00C11080" w:rsidRPr="00B579AC" w:rsidRDefault="00C11080" w:rsidP="0035261E">
      <w:pPr>
        <w:rPr>
          <w:sz w:val="20"/>
        </w:rPr>
      </w:pPr>
      <w:r w:rsidRPr="00B579AC">
        <w:rPr>
          <w:sz w:val="20"/>
        </w:rPr>
        <w:t>Parent/Guardian signature and Student signature are required on this form to participate in the Easy Rider Program.</w:t>
      </w:r>
    </w:p>
    <w:tbl>
      <w:tblPr>
        <w:tblStyle w:val="TableGrid"/>
        <w:tblW w:w="11196" w:type="dxa"/>
        <w:tblLook w:val="04A0" w:firstRow="1" w:lastRow="0" w:firstColumn="1" w:lastColumn="0" w:noHBand="0" w:noVBand="1"/>
      </w:tblPr>
      <w:tblGrid>
        <w:gridCol w:w="5598"/>
        <w:gridCol w:w="5598"/>
      </w:tblGrid>
      <w:tr w:rsidR="001F7328" w:rsidTr="009C607A">
        <w:trPr>
          <w:trHeight w:val="872"/>
        </w:trPr>
        <w:tc>
          <w:tcPr>
            <w:tcW w:w="5598" w:type="dxa"/>
          </w:tcPr>
          <w:p w:rsidR="001F7328" w:rsidRDefault="001F7328" w:rsidP="00A03796">
            <w:r>
              <w:t>Student Name:</w:t>
            </w:r>
          </w:p>
        </w:tc>
        <w:tc>
          <w:tcPr>
            <w:tcW w:w="5598" w:type="dxa"/>
          </w:tcPr>
          <w:p w:rsidR="001F7328" w:rsidRDefault="001F7328" w:rsidP="00A03796">
            <w:r>
              <w:t>Parent/Guardian:</w:t>
            </w:r>
          </w:p>
        </w:tc>
      </w:tr>
      <w:tr w:rsidR="001F7328" w:rsidTr="009C607A">
        <w:trPr>
          <w:trHeight w:val="800"/>
        </w:trPr>
        <w:tc>
          <w:tcPr>
            <w:tcW w:w="5598" w:type="dxa"/>
          </w:tcPr>
          <w:p w:rsidR="001F7328" w:rsidRDefault="001F7328" w:rsidP="0035261E">
            <w:r>
              <w:t>Address:</w:t>
            </w:r>
          </w:p>
        </w:tc>
        <w:tc>
          <w:tcPr>
            <w:tcW w:w="5598" w:type="dxa"/>
          </w:tcPr>
          <w:p w:rsidR="001F7328" w:rsidRDefault="001F7328" w:rsidP="0035261E">
            <w:r>
              <w:t xml:space="preserve">Parent/Guardian Phone#:  </w:t>
            </w:r>
          </w:p>
        </w:tc>
      </w:tr>
      <w:tr w:rsidR="001F7328" w:rsidTr="009C607A">
        <w:trPr>
          <w:trHeight w:val="800"/>
        </w:trPr>
        <w:tc>
          <w:tcPr>
            <w:tcW w:w="5598" w:type="dxa"/>
          </w:tcPr>
          <w:p w:rsidR="001F7328" w:rsidRDefault="001F7328" w:rsidP="00A03796">
            <w:r>
              <w:t>School:</w:t>
            </w:r>
          </w:p>
        </w:tc>
        <w:tc>
          <w:tcPr>
            <w:tcW w:w="5598" w:type="dxa"/>
          </w:tcPr>
          <w:p w:rsidR="001F7328" w:rsidRDefault="001F7328" w:rsidP="00A03796">
            <w:r>
              <w:t>Guidance Counselor:</w:t>
            </w:r>
          </w:p>
        </w:tc>
      </w:tr>
      <w:tr w:rsidR="001F7328" w:rsidTr="009C607A">
        <w:trPr>
          <w:trHeight w:val="800"/>
        </w:trPr>
        <w:tc>
          <w:tcPr>
            <w:tcW w:w="5598" w:type="dxa"/>
          </w:tcPr>
          <w:p w:rsidR="001F7328" w:rsidRDefault="001F7328" w:rsidP="00A03796">
            <w:r>
              <w:t>Expected year and month of graduation:</w:t>
            </w:r>
          </w:p>
        </w:tc>
        <w:tc>
          <w:tcPr>
            <w:tcW w:w="5598" w:type="dxa"/>
          </w:tcPr>
          <w:p w:rsidR="001F7328" w:rsidRDefault="001F7328" w:rsidP="00A03796">
            <w:r>
              <w:t>Date of Birth:</w:t>
            </w:r>
          </w:p>
        </w:tc>
      </w:tr>
      <w:tr w:rsidR="001F7328" w:rsidTr="009C607A">
        <w:trPr>
          <w:trHeight w:val="827"/>
        </w:trPr>
        <w:tc>
          <w:tcPr>
            <w:tcW w:w="5598" w:type="dxa"/>
          </w:tcPr>
          <w:p w:rsidR="001F7328" w:rsidRDefault="001F7328" w:rsidP="0035261E">
            <w:r>
              <w:t>Student  Signature:</w:t>
            </w:r>
          </w:p>
        </w:tc>
        <w:tc>
          <w:tcPr>
            <w:tcW w:w="5598" w:type="dxa"/>
          </w:tcPr>
          <w:p w:rsidR="001F7328" w:rsidRDefault="001F7328" w:rsidP="0035261E">
            <w:r>
              <w:t>Parent/Guardian Signature:</w:t>
            </w:r>
          </w:p>
        </w:tc>
      </w:tr>
    </w:tbl>
    <w:p w:rsidR="006D31FE" w:rsidRDefault="006D31FE" w:rsidP="0035261E"/>
    <w:p w:rsidR="006D31FE" w:rsidRDefault="006D31FE" w:rsidP="0035261E"/>
    <w:p w:rsidR="006D31FE" w:rsidRDefault="006D31FE" w:rsidP="0035261E"/>
    <w:p w:rsidR="00C11080" w:rsidRDefault="0075284A" w:rsidP="0035261E">
      <w:r>
        <w:t>Approved by:________________________________</w:t>
      </w:r>
      <w:r>
        <w:tab/>
        <w:t>Date Issued: ____________________________</w:t>
      </w:r>
    </w:p>
    <w:p w:rsidR="00065B6B" w:rsidRDefault="00065B6B" w:rsidP="0035261E"/>
    <w:p w:rsidR="00D22773" w:rsidRPr="00D22773" w:rsidRDefault="00065B6B" w:rsidP="0035261E">
      <w:r>
        <w:t>Identification Verified:____________________</w:t>
      </w:r>
      <w:r w:rsidR="009C607A">
        <w:tab/>
      </w:r>
      <w:r w:rsidR="009C607A">
        <w:tab/>
        <w:t>Replacement Issued</w:t>
      </w:r>
      <w:r w:rsidR="009C607A">
        <w:t>:____________________</w:t>
      </w:r>
    </w:p>
    <w:sectPr w:rsidR="00D22773" w:rsidRPr="00D22773" w:rsidSect="00762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1E"/>
    <w:rsid w:val="00064651"/>
    <w:rsid w:val="00065B6B"/>
    <w:rsid w:val="001F7328"/>
    <w:rsid w:val="00321A8A"/>
    <w:rsid w:val="0035261E"/>
    <w:rsid w:val="0046003D"/>
    <w:rsid w:val="006D31FE"/>
    <w:rsid w:val="0075284A"/>
    <w:rsid w:val="0076259F"/>
    <w:rsid w:val="007E669A"/>
    <w:rsid w:val="009050C9"/>
    <w:rsid w:val="009C607A"/>
    <w:rsid w:val="00B579AC"/>
    <w:rsid w:val="00B623FD"/>
    <w:rsid w:val="00C11080"/>
    <w:rsid w:val="00CB3119"/>
    <w:rsid w:val="00D22773"/>
    <w:rsid w:val="00F0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1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28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1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28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Rubio, Elizabeth</cp:lastModifiedBy>
  <cp:revision>2</cp:revision>
  <cp:lastPrinted>2018-09-20T13:05:00Z</cp:lastPrinted>
  <dcterms:created xsi:type="dcterms:W3CDTF">2018-09-20T13:09:00Z</dcterms:created>
  <dcterms:modified xsi:type="dcterms:W3CDTF">2018-09-20T13:09:00Z</dcterms:modified>
</cp:coreProperties>
</file>